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C1D96" w14:textId="77777777" w:rsidR="00AE580D" w:rsidRDefault="00AE580D" w:rsidP="005E3AEF">
      <w:pPr>
        <w:rPr>
          <w:bCs/>
          <w:i/>
          <w:iCs/>
          <w:sz w:val="24"/>
          <w:szCs w:val="24"/>
        </w:rPr>
      </w:pPr>
    </w:p>
    <w:p w14:paraId="2F75FE85" w14:textId="0508A8B0" w:rsidR="000C1FE3" w:rsidRDefault="000C1FE3" w:rsidP="000C1FE3">
      <w:pPr>
        <w:jc w:val="center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UMOWA nr ………. </w:t>
      </w:r>
      <w:r>
        <w:rPr>
          <w:i/>
          <w:iCs/>
          <w:sz w:val="24"/>
          <w:szCs w:val="24"/>
        </w:rPr>
        <w:t>- wzór</w:t>
      </w:r>
    </w:p>
    <w:p w14:paraId="5CB20E9B" w14:textId="77777777" w:rsidR="000C1FE3" w:rsidRDefault="000C1FE3" w:rsidP="000C1FE3">
      <w:pPr>
        <w:jc w:val="both"/>
        <w:rPr>
          <w:i/>
          <w:iCs/>
          <w:sz w:val="24"/>
          <w:szCs w:val="24"/>
        </w:rPr>
      </w:pPr>
    </w:p>
    <w:p w14:paraId="35E7256E" w14:textId="77777777" w:rsidR="000C1FE3" w:rsidRDefault="000C1FE3" w:rsidP="000C1FE3">
      <w:pPr>
        <w:ind w:left="3540" w:firstLine="708"/>
        <w:jc w:val="both"/>
        <w:rPr>
          <w:i/>
          <w:iCs/>
          <w:sz w:val="24"/>
          <w:szCs w:val="24"/>
        </w:rPr>
      </w:pPr>
    </w:p>
    <w:p w14:paraId="7F93AD9F" w14:textId="77777777" w:rsidR="000C1FE3" w:rsidRDefault="000C1FE3" w:rsidP="000C1FE3">
      <w:pPr>
        <w:pStyle w:val="Tekstpodstawowy21"/>
        <w:spacing w:line="360" w:lineRule="auto"/>
        <w:jc w:val="both"/>
      </w:pPr>
      <w:r>
        <w:rPr>
          <w:sz w:val="24"/>
          <w:szCs w:val="24"/>
        </w:rPr>
        <w:t>Zawarta w dniu …………..roku w Rzeszowie, pomiędzy Wojewódzką Stacją Sanitarno-Epidemiologiczną w Rzeszowie, ul. Wierzbowa 16 NIP:8131736272, reprezentowaną przez:</w:t>
      </w:r>
    </w:p>
    <w:p w14:paraId="5F78A399" w14:textId="77777777" w:rsidR="000C1FE3" w:rsidRDefault="000C1FE3" w:rsidP="000C1FE3">
      <w:pPr>
        <w:spacing w:line="360" w:lineRule="auto"/>
        <w:jc w:val="both"/>
      </w:pPr>
      <w:r>
        <w:rPr>
          <w:sz w:val="24"/>
          <w:szCs w:val="24"/>
        </w:rPr>
        <w:t>dr inż. Adam Sidor – Dyrektor</w:t>
      </w:r>
    </w:p>
    <w:p w14:paraId="322901B8" w14:textId="77777777" w:rsidR="000C1FE3" w:rsidRDefault="000C1FE3" w:rsidP="000C1FE3">
      <w:pPr>
        <w:spacing w:line="360" w:lineRule="auto"/>
        <w:jc w:val="both"/>
      </w:pPr>
      <w:r>
        <w:rPr>
          <w:sz w:val="24"/>
          <w:szCs w:val="24"/>
        </w:rPr>
        <w:t>zwaną dalej Zamawiającym,</w:t>
      </w:r>
    </w:p>
    <w:p w14:paraId="6A33C137" w14:textId="77777777" w:rsidR="000C1FE3" w:rsidRDefault="000C1FE3" w:rsidP="000C1FE3">
      <w:pPr>
        <w:widowControl w:val="0"/>
        <w:tabs>
          <w:tab w:val="left" w:leader="dot" w:pos="3727"/>
        </w:tabs>
        <w:suppressAutoHyphens w:val="0"/>
        <w:spacing w:line="360" w:lineRule="auto"/>
        <w:ind w:right="-2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a </w:t>
      </w:r>
    </w:p>
    <w:p w14:paraId="5E883EDC" w14:textId="77777777" w:rsidR="000C1FE3" w:rsidRDefault="000C1FE3" w:rsidP="000C1FE3">
      <w:pPr>
        <w:widowControl w:val="0"/>
        <w:tabs>
          <w:tab w:val="left" w:leader="dot" w:pos="3727"/>
        </w:tabs>
        <w:suppressAutoHyphens w:val="0"/>
        <w:spacing w:line="360" w:lineRule="auto"/>
        <w:ind w:right="-2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Panią/ Panem …….. , prowadzącą/prowadzącym działalność gospodarczą pod nazwą ……….., pod adresem ……….., posiadającą/posiadającym NIP: ………….., REGON: ………………..., </w:t>
      </w:r>
    </w:p>
    <w:p w14:paraId="2BE05CA2" w14:textId="77777777" w:rsidR="000C1FE3" w:rsidRDefault="000C1FE3" w:rsidP="000C1FE3">
      <w:pPr>
        <w:suppressAutoHyphens w:val="0"/>
        <w:spacing w:line="360" w:lineRule="auto"/>
        <w:ind w:left="10" w:right="-2" w:hanging="10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zwaną/zwanym dalej „Wykonawcą”*</w:t>
      </w:r>
    </w:p>
    <w:p w14:paraId="594E7D1B" w14:textId="77777777" w:rsidR="000C1FE3" w:rsidRDefault="000C1FE3" w:rsidP="000C1FE3">
      <w:pPr>
        <w:tabs>
          <w:tab w:val="left" w:pos="142"/>
        </w:tabs>
        <w:suppressAutoHyphens w:val="0"/>
        <w:spacing w:line="360" w:lineRule="auto"/>
        <w:ind w:left="10" w:right="69" w:hanging="10"/>
        <w:jc w:val="both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>lub</w:t>
      </w:r>
    </w:p>
    <w:p w14:paraId="33224EE0" w14:textId="77777777" w:rsidR="000C1FE3" w:rsidRDefault="000C1FE3" w:rsidP="000C1FE3">
      <w:pPr>
        <w:suppressAutoHyphens w:val="0"/>
        <w:spacing w:line="360" w:lineRule="auto"/>
        <w:ind w:left="10" w:right="-2" w:hanging="10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………….. z siedzibą w ………….., adres: ………….. posiadającą NIP: …………….., REGON: …………….. wpisaną do Rejestru Przedsiębiorców Krajowego Rejestru Sądowego, prowadzonego przez Sąd Rejonowy w ………….., …………….. Wydział Gospodarczy Krajowego Rejestru Sądowego, pod numerem KRS: …………….., o kapitale zakładowym w wysokości ………….. zł,**</w:t>
      </w:r>
      <w:r>
        <w:rPr>
          <w:rStyle w:val="Odwoanieprzypisudolnego"/>
          <w:rFonts w:eastAsiaTheme="majorEastAsia"/>
          <w:sz w:val="24"/>
          <w:szCs w:val="24"/>
          <w:lang w:eastAsia="pl-PL"/>
        </w:rPr>
        <w:footnoteReference w:id="1"/>
      </w:r>
      <w:r>
        <w:rPr>
          <w:sz w:val="24"/>
          <w:szCs w:val="24"/>
          <w:lang w:eastAsia="pl-PL"/>
        </w:rPr>
        <w:t xml:space="preserve"> </w:t>
      </w:r>
    </w:p>
    <w:p w14:paraId="4638A797" w14:textId="77777777" w:rsidR="000C1FE3" w:rsidRDefault="000C1FE3" w:rsidP="000C1FE3">
      <w:pPr>
        <w:suppressAutoHyphens w:val="0"/>
        <w:spacing w:line="360" w:lineRule="auto"/>
        <w:ind w:left="10" w:right="-2" w:hanging="10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reprezentowaną przez: …………….. - ……………..</w:t>
      </w:r>
    </w:p>
    <w:p w14:paraId="48016573" w14:textId="618C2DEE" w:rsidR="000C1FE3" w:rsidRDefault="000C1FE3" w:rsidP="005E3AEF">
      <w:pPr>
        <w:suppressAutoHyphens w:val="0"/>
        <w:spacing w:line="360" w:lineRule="auto"/>
        <w:ind w:left="10" w:right="-2" w:hanging="10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zwaną dalej „Wykonawcą”*</w:t>
      </w:r>
      <w:r>
        <w:rPr>
          <w:rStyle w:val="Odwoanieprzypisudolnego"/>
          <w:rFonts w:eastAsiaTheme="majorEastAsia"/>
          <w:sz w:val="24"/>
          <w:szCs w:val="24"/>
          <w:lang w:eastAsia="pl-PL"/>
        </w:rPr>
        <w:footnoteReference w:id="2"/>
      </w:r>
    </w:p>
    <w:p w14:paraId="59E77567" w14:textId="59CAFF17" w:rsidR="000C1FE3" w:rsidRPr="005E3AEF" w:rsidRDefault="000C1FE3" w:rsidP="005E3AEF">
      <w:pPr>
        <w:suppressAutoHyphens w:val="0"/>
        <w:spacing w:line="360" w:lineRule="auto"/>
        <w:ind w:left="10" w:right="-2" w:hanging="10"/>
        <w:jc w:val="both"/>
        <w:rPr>
          <w:sz w:val="24"/>
          <w:szCs w:val="24"/>
          <w:lang w:eastAsia="pl-PL"/>
        </w:rPr>
      </w:pPr>
      <w:r>
        <w:rPr>
          <w:i/>
          <w:iCs/>
          <w:sz w:val="24"/>
          <w:szCs w:val="24"/>
        </w:rPr>
        <w:t xml:space="preserve">Niniejsza umowa jest następstwem wyboru przez Zamawiającego oferty Wykonawcy </w:t>
      </w:r>
      <w:r>
        <w:rPr>
          <w:i/>
          <w:iCs/>
          <w:sz w:val="24"/>
          <w:szCs w:val="24"/>
        </w:rPr>
        <w:br/>
        <w:t>w postępowaniu prowadzonym w ramach zapytania ofertowego.</w:t>
      </w:r>
    </w:p>
    <w:p w14:paraId="1F8FD6FF" w14:textId="77777777" w:rsidR="000C1FE3" w:rsidRDefault="000C1FE3" w:rsidP="000C1FE3">
      <w:pPr>
        <w:spacing w:line="360" w:lineRule="auto"/>
        <w:ind w:left="3540" w:firstLine="708"/>
        <w:jc w:val="both"/>
      </w:pPr>
      <w:r>
        <w:rPr>
          <w:sz w:val="24"/>
          <w:szCs w:val="24"/>
        </w:rPr>
        <w:t>§1</w:t>
      </w:r>
    </w:p>
    <w:p w14:paraId="6C37C1A9" w14:textId="44851861" w:rsidR="000C1FE3" w:rsidRDefault="000C1FE3" w:rsidP="000C1FE3">
      <w:pPr>
        <w:pStyle w:val="Tekstpodstawowy21"/>
        <w:spacing w:line="360" w:lineRule="auto"/>
        <w:jc w:val="both"/>
      </w:pPr>
      <w:r>
        <w:rPr>
          <w:sz w:val="24"/>
          <w:szCs w:val="24"/>
        </w:rPr>
        <w:t>1. Przedmiotem umowy jest: „</w:t>
      </w:r>
      <w:r>
        <w:rPr>
          <w:i/>
          <w:iCs/>
          <w:sz w:val="24"/>
          <w:szCs w:val="24"/>
        </w:rPr>
        <w:t xml:space="preserve">Sukcesywna dostawa środków czystości do Wojewódzkiej Stacji Sanitarno-Epidemiologicznej w Rzeszowie oraz lokalizacji w Tarnobrzegu, Przemyślu </w:t>
      </w:r>
      <w:r>
        <w:rPr>
          <w:i/>
          <w:iCs/>
          <w:sz w:val="24"/>
          <w:szCs w:val="24"/>
        </w:rPr>
        <w:br/>
        <w:t>i Sanoku”</w:t>
      </w:r>
      <w:r>
        <w:rPr>
          <w:sz w:val="24"/>
          <w:szCs w:val="24"/>
        </w:rPr>
        <w:t>, zgodnie z zestawieniem produktów oraz warunkami określonymi w zapytaniu ofertowym znak sprawy OZ.27</w:t>
      </w:r>
      <w:r w:rsidR="002B535B">
        <w:rPr>
          <w:sz w:val="24"/>
          <w:szCs w:val="24"/>
        </w:rPr>
        <w:t>2.2.8.2026.JS</w:t>
      </w:r>
      <w:r>
        <w:rPr>
          <w:sz w:val="24"/>
          <w:szCs w:val="24"/>
        </w:rPr>
        <w:t xml:space="preserve"> i ofercie Wykonawcy na Formularzu ofertowym - będącymi integralną częścią umowy.</w:t>
      </w:r>
    </w:p>
    <w:p w14:paraId="4713016F" w14:textId="5F197E5E" w:rsidR="000C1FE3" w:rsidRDefault="000C1FE3" w:rsidP="005E3AEF">
      <w:pPr>
        <w:pStyle w:val="Tekstpodstawowy2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Zestawienie tabelaryczne dostarczanych materiałów zawarte jest w załączniku nr </w:t>
      </w:r>
      <w:r w:rsidR="00F972C1">
        <w:rPr>
          <w:sz w:val="24"/>
          <w:szCs w:val="24"/>
        </w:rPr>
        <w:t>…</w:t>
      </w:r>
      <w:r>
        <w:rPr>
          <w:sz w:val="24"/>
          <w:szCs w:val="24"/>
        </w:rPr>
        <w:t xml:space="preserve"> do umowy.</w:t>
      </w:r>
    </w:p>
    <w:p w14:paraId="65F0018D" w14:textId="77777777" w:rsidR="005E3AEF" w:rsidRDefault="005E3AEF" w:rsidP="000C1FE3">
      <w:pPr>
        <w:spacing w:line="360" w:lineRule="auto"/>
        <w:ind w:left="3540" w:firstLine="708"/>
        <w:jc w:val="both"/>
        <w:rPr>
          <w:sz w:val="24"/>
          <w:szCs w:val="24"/>
        </w:rPr>
      </w:pPr>
    </w:p>
    <w:p w14:paraId="7C301FF6" w14:textId="77777777" w:rsidR="005E3AEF" w:rsidRDefault="005E3AEF" w:rsidP="000C1FE3">
      <w:pPr>
        <w:spacing w:line="360" w:lineRule="auto"/>
        <w:ind w:left="3540" w:firstLine="708"/>
        <w:jc w:val="both"/>
        <w:rPr>
          <w:sz w:val="24"/>
          <w:szCs w:val="24"/>
        </w:rPr>
      </w:pPr>
    </w:p>
    <w:p w14:paraId="3F2AE12E" w14:textId="4378610E" w:rsidR="000C1FE3" w:rsidRDefault="000C1FE3" w:rsidP="000C1FE3">
      <w:pPr>
        <w:spacing w:line="360" w:lineRule="auto"/>
        <w:ind w:left="3540" w:firstLine="708"/>
        <w:jc w:val="both"/>
      </w:pPr>
      <w:r>
        <w:rPr>
          <w:sz w:val="24"/>
          <w:szCs w:val="24"/>
        </w:rPr>
        <w:lastRenderedPageBreak/>
        <w:t>§2</w:t>
      </w:r>
    </w:p>
    <w:p w14:paraId="6B0D8417" w14:textId="77777777" w:rsidR="000C1FE3" w:rsidRDefault="000C1FE3" w:rsidP="000C1FE3">
      <w:pPr>
        <w:pStyle w:val="Tekstpodstawowy"/>
        <w:spacing w:line="360" w:lineRule="auto"/>
        <w:rPr>
          <w:color w:val="FF0000"/>
        </w:rPr>
      </w:pPr>
      <w:r>
        <w:rPr>
          <w:sz w:val="24"/>
          <w:szCs w:val="24"/>
        </w:rPr>
        <w:t xml:space="preserve">1. Dostawa przedmiotu umowy będzie następować sukcesywnie do dnia </w:t>
      </w:r>
      <w:r w:rsidRPr="00B91C91">
        <w:rPr>
          <w:sz w:val="24"/>
          <w:szCs w:val="24"/>
        </w:rPr>
        <w:t>………………..r.</w:t>
      </w:r>
      <w:r>
        <w:rPr>
          <w:sz w:val="24"/>
          <w:szCs w:val="24"/>
        </w:rPr>
        <w:t xml:space="preserve"> zgodnie ze złożonymi przez Zamawiającego zamówieniami. Dostawy będą realizowane do Wojewódzkiej Stacji Sanitarno – Epidemiologicznej w Rzeszowie, ul. Wierzbowa 16 oraz lokalizacji w Tarnobrzegu, Przemyślu i Sanoku.</w:t>
      </w:r>
    </w:p>
    <w:p w14:paraId="00915328" w14:textId="77777777" w:rsidR="000C1FE3" w:rsidRDefault="000C1FE3" w:rsidP="000C1FE3">
      <w:pPr>
        <w:pStyle w:val="Tekstpodstawowy"/>
        <w:spacing w:line="360" w:lineRule="auto"/>
      </w:pPr>
      <w:r>
        <w:rPr>
          <w:sz w:val="24"/>
          <w:szCs w:val="24"/>
        </w:rPr>
        <w:t>2. Wielkość i termin dostawy przedmiotu umowy będzie określana każdorazowo przez Zamawiającego w zamówieniu złożonym mailowo przez osoby upoważnione przez Zamawiającego.</w:t>
      </w:r>
    </w:p>
    <w:p w14:paraId="622FCF1D" w14:textId="77777777" w:rsidR="000C1FE3" w:rsidRDefault="000C1FE3" w:rsidP="000C1FE3">
      <w:pPr>
        <w:pStyle w:val="Tekstpodstawowy"/>
        <w:spacing w:line="360" w:lineRule="auto"/>
      </w:pPr>
      <w:r>
        <w:rPr>
          <w:sz w:val="24"/>
          <w:szCs w:val="24"/>
        </w:rPr>
        <w:t>3.Osobami upoważnionymi do składania zamówień  są: ……………………………………..</w:t>
      </w:r>
    </w:p>
    <w:p w14:paraId="5F298478" w14:textId="77777777" w:rsidR="000C1FE3" w:rsidRDefault="000C1FE3" w:rsidP="000C1FE3">
      <w:pPr>
        <w:pStyle w:val="Tekstpodstawowy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4.Osobą upoważnioną do kontaktów po stronie Wykonawcy jest: …………………... – ……………………………………….</w:t>
      </w:r>
    </w:p>
    <w:p w14:paraId="56CBDB57" w14:textId="77777777" w:rsidR="000C1FE3" w:rsidRDefault="000C1FE3" w:rsidP="000C1FE3">
      <w:pPr>
        <w:pStyle w:val="Tekstpodstawowy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5. Dostawy będą realizowane najpóźniej w ciągu  2 dni roboczych od złożenia zamówienia przez Zamawiającego do WSSE w Rzeszowie i wskazanych w każdorazowym zamówieniu lokalizacjach w Tarnobrzegu, Przemyślu i Sanoku.</w:t>
      </w:r>
    </w:p>
    <w:p w14:paraId="4C7697EB" w14:textId="59487261" w:rsidR="005E3AEF" w:rsidRPr="005E3AEF" w:rsidRDefault="000C1FE3" w:rsidP="005E3AEF">
      <w:pPr>
        <w:tabs>
          <w:tab w:val="left" w:pos="0"/>
        </w:tabs>
        <w:spacing w:line="360" w:lineRule="auto"/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6. Dostawa przedmiotu  umowy będzie następować sukcesywnie, w terminie nie dłuższym niż  do …………………….r., przy założeniu minimum 70 % procent ich realizacji</w:t>
      </w:r>
      <w:r>
        <w:rPr>
          <w:b/>
          <w:bCs/>
          <w:sz w:val="24"/>
          <w:szCs w:val="24"/>
        </w:rPr>
        <w:t>,</w:t>
      </w:r>
      <w:r>
        <w:rPr>
          <w:b/>
          <w:bCs/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przy czym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koszty wydania przedmiotu umowy, w tym koszty transportu do magazynu Wojewódzkiej Stacji Sanitarno- Epidemiologicznej w Rzeszowie, ul. Wierzbowa 16 lub wskazanych lokalizacji w Tarnobrzegu, Przemyślu i Sanoku – pokryje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w całości Wykonawca</w:t>
      </w:r>
      <w:r>
        <w:rPr>
          <w:b/>
          <w:sz w:val="24"/>
          <w:szCs w:val="24"/>
        </w:rPr>
        <w:t xml:space="preserve">. </w:t>
      </w:r>
    </w:p>
    <w:p w14:paraId="05E5A366" w14:textId="5BB92F56" w:rsidR="005E3AEF" w:rsidRPr="005E3AEF" w:rsidRDefault="005E3AEF" w:rsidP="005E3AEF">
      <w:pPr>
        <w:spacing w:line="360" w:lineRule="auto"/>
        <w:jc w:val="both"/>
        <w:rPr>
          <w:sz w:val="24"/>
          <w:szCs w:val="24"/>
        </w:rPr>
      </w:pPr>
      <w:r w:rsidRPr="005E3AEF">
        <w:rPr>
          <w:sz w:val="24"/>
          <w:szCs w:val="24"/>
        </w:rPr>
        <w:t>7.1.Zamawiający zastrzega sobie możliwość skorzystania z prawa opcji</w:t>
      </w:r>
      <w:r w:rsidR="000B7D76">
        <w:rPr>
          <w:sz w:val="24"/>
          <w:szCs w:val="24"/>
        </w:rPr>
        <w:t>.</w:t>
      </w:r>
    </w:p>
    <w:p w14:paraId="55BA2F09" w14:textId="350E3225" w:rsidR="005E3AEF" w:rsidRPr="005E3AEF" w:rsidRDefault="005E3AEF" w:rsidP="005E3AEF">
      <w:pPr>
        <w:spacing w:line="360" w:lineRule="auto"/>
        <w:jc w:val="both"/>
        <w:rPr>
          <w:sz w:val="24"/>
          <w:szCs w:val="24"/>
        </w:rPr>
      </w:pPr>
      <w:r w:rsidRPr="005E3AEF">
        <w:rPr>
          <w:sz w:val="24"/>
          <w:szCs w:val="24"/>
        </w:rPr>
        <w:t>7.2. Prawo opcji jest uprawnieniem Zamawiającego, z którego będzie mógł skorzystać w ramach realizacji umowy.</w:t>
      </w:r>
    </w:p>
    <w:p w14:paraId="283F0039" w14:textId="7A6D7968" w:rsidR="005E3AEF" w:rsidRPr="000B7D76" w:rsidRDefault="005E3AEF" w:rsidP="000B7D76">
      <w:pPr>
        <w:spacing w:line="360" w:lineRule="auto"/>
        <w:jc w:val="both"/>
        <w:rPr>
          <w:sz w:val="24"/>
          <w:szCs w:val="24"/>
        </w:rPr>
      </w:pPr>
      <w:r w:rsidRPr="000B7D76">
        <w:rPr>
          <w:sz w:val="24"/>
          <w:szCs w:val="24"/>
        </w:rPr>
        <w:t>7.3. W przypadku nie skorzystania z prawa opcji, Wykonawcy nie przysługują żadne roszczenia z tego tytułu.</w:t>
      </w:r>
    </w:p>
    <w:p w14:paraId="1B3FD90C" w14:textId="613D8AD3" w:rsidR="000B7D76" w:rsidRPr="000B7D76" w:rsidRDefault="000B7D76" w:rsidP="000B7D76">
      <w:pPr>
        <w:spacing w:line="360" w:lineRule="auto"/>
        <w:jc w:val="both"/>
        <w:rPr>
          <w:sz w:val="24"/>
          <w:szCs w:val="24"/>
        </w:rPr>
      </w:pPr>
      <w:r w:rsidRPr="000B7D76">
        <w:rPr>
          <w:sz w:val="24"/>
          <w:szCs w:val="24"/>
        </w:rPr>
        <w:t xml:space="preserve">7.4. Realizacja prawa opcji polegać będzie na ewentualnym zwiększeniu do 20% ilości środków czystości </w:t>
      </w:r>
      <w:r w:rsidRPr="000B7D76">
        <w:rPr>
          <w:color w:val="EE0000"/>
          <w:sz w:val="24"/>
          <w:szCs w:val="24"/>
        </w:rPr>
        <w:t xml:space="preserve"> </w:t>
      </w:r>
      <w:r w:rsidRPr="000B7D76">
        <w:rPr>
          <w:sz w:val="24"/>
          <w:szCs w:val="24"/>
        </w:rPr>
        <w:t>w okresie nie przekraczającym terminu, na który została zawarta umowa.</w:t>
      </w:r>
    </w:p>
    <w:p w14:paraId="7B765BCD" w14:textId="552A8456" w:rsidR="000B7D76" w:rsidRPr="000B7D76" w:rsidRDefault="000B7D76" w:rsidP="000B7D76">
      <w:pPr>
        <w:spacing w:line="360" w:lineRule="auto"/>
        <w:jc w:val="both"/>
        <w:rPr>
          <w:sz w:val="24"/>
          <w:szCs w:val="24"/>
        </w:rPr>
      </w:pPr>
      <w:r w:rsidRPr="000B7D76">
        <w:rPr>
          <w:sz w:val="24"/>
          <w:szCs w:val="24"/>
        </w:rPr>
        <w:t>7.5. Zamawiający będzie mógł skorzystać z prawa opcji w sytuacji, gdy wykorzystane zostaną ilości pierwotne przewidziane dla poszczególnych części przedmiotu zamówienia podstawowego.</w:t>
      </w:r>
    </w:p>
    <w:p w14:paraId="06ACBB64" w14:textId="061BE3F9" w:rsidR="000B7D76" w:rsidRPr="000B7D76" w:rsidRDefault="000B7D76" w:rsidP="000B7D76">
      <w:pPr>
        <w:spacing w:line="360" w:lineRule="auto"/>
        <w:jc w:val="both"/>
        <w:rPr>
          <w:sz w:val="24"/>
          <w:szCs w:val="24"/>
        </w:rPr>
      </w:pPr>
      <w:r w:rsidRPr="000B7D76">
        <w:rPr>
          <w:sz w:val="24"/>
          <w:szCs w:val="24"/>
        </w:rPr>
        <w:t>7.6. Prawo opcji realizowane będzie na takich samych warunkach jak zamówienie podstawowe.</w:t>
      </w:r>
    </w:p>
    <w:p w14:paraId="2B9D9ECE" w14:textId="5CE9DDB1" w:rsidR="000B7D76" w:rsidRPr="000B7D76" w:rsidRDefault="000B7D76" w:rsidP="000B7D76">
      <w:pPr>
        <w:spacing w:line="360" w:lineRule="auto"/>
        <w:jc w:val="both"/>
        <w:rPr>
          <w:sz w:val="24"/>
          <w:szCs w:val="24"/>
        </w:rPr>
      </w:pPr>
      <w:r w:rsidRPr="000B7D76">
        <w:rPr>
          <w:sz w:val="24"/>
          <w:szCs w:val="24"/>
        </w:rPr>
        <w:t xml:space="preserve">7.7.Cena jednostkowa środków czystości </w:t>
      </w:r>
      <w:r w:rsidRPr="000B7D76">
        <w:rPr>
          <w:color w:val="EE0000"/>
          <w:sz w:val="24"/>
          <w:szCs w:val="24"/>
        </w:rPr>
        <w:t>.</w:t>
      </w:r>
      <w:r w:rsidRPr="000B7D76">
        <w:rPr>
          <w:sz w:val="24"/>
          <w:szCs w:val="24"/>
        </w:rPr>
        <w:t>zamawianych w ramach prawa opcji będzie identyczna jak zamówienia podstawowego, określona w formularzu oferty.</w:t>
      </w:r>
    </w:p>
    <w:p w14:paraId="58E21682" w14:textId="589B67CC" w:rsidR="000B7D76" w:rsidRPr="000B7D76" w:rsidRDefault="000B7D76" w:rsidP="000B7D76">
      <w:pPr>
        <w:spacing w:line="360" w:lineRule="auto"/>
        <w:jc w:val="both"/>
        <w:rPr>
          <w:sz w:val="24"/>
          <w:szCs w:val="24"/>
        </w:rPr>
      </w:pPr>
      <w:r w:rsidRPr="000B7D76">
        <w:rPr>
          <w:sz w:val="24"/>
          <w:szCs w:val="24"/>
        </w:rPr>
        <w:t>7.8. O zamiarze skorzystania z prawa opcji, Zamawiający poinformuje Wykonawcę odrębnym pismem / oświadczeniem.</w:t>
      </w:r>
    </w:p>
    <w:p w14:paraId="1EEA3D56" w14:textId="77777777" w:rsidR="000B7D76" w:rsidRDefault="000B7D76" w:rsidP="005E3AEF">
      <w:pPr>
        <w:spacing w:line="360" w:lineRule="auto"/>
        <w:jc w:val="both"/>
        <w:rPr>
          <w:sz w:val="24"/>
          <w:szCs w:val="24"/>
        </w:rPr>
      </w:pPr>
    </w:p>
    <w:p w14:paraId="78487C81" w14:textId="6A49B203" w:rsidR="000C1FE3" w:rsidRDefault="000C1FE3" w:rsidP="000C1FE3">
      <w:pPr>
        <w:spacing w:line="360" w:lineRule="auto"/>
        <w:ind w:left="3540" w:firstLine="708"/>
        <w:jc w:val="both"/>
      </w:pPr>
      <w:r>
        <w:rPr>
          <w:sz w:val="24"/>
          <w:szCs w:val="24"/>
        </w:rPr>
        <w:t>§3</w:t>
      </w:r>
    </w:p>
    <w:p w14:paraId="0FDD6B69" w14:textId="2FE0EBA7" w:rsidR="000C1FE3" w:rsidRDefault="000C1FE3" w:rsidP="00AE580D">
      <w:pPr>
        <w:pStyle w:val="Tekstpodstawowy2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6401A">
        <w:rPr>
          <w:sz w:val="24"/>
          <w:szCs w:val="24"/>
        </w:rPr>
        <w:t xml:space="preserve"> Wartość umowy wynosi:</w:t>
      </w:r>
      <w:r>
        <w:rPr>
          <w:sz w:val="24"/>
          <w:szCs w:val="24"/>
        </w:rPr>
        <w:t>………</w:t>
      </w:r>
      <w:r w:rsidR="0006401A">
        <w:rPr>
          <w:sz w:val="24"/>
          <w:szCs w:val="24"/>
        </w:rPr>
        <w:t>….(brutto), netto:…………………, w tym podatek VAT….</w:t>
      </w:r>
    </w:p>
    <w:p w14:paraId="3D9FACF8" w14:textId="180B40D5" w:rsidR="000C1FE3" w:rsidRPr="00AE580D" w:rsidRDefault="000C1FE3" w:rsidP="00AE580D">
      <w:pPr>
        <w:pStyle w:val="Tekstpodstawowy21"/>
        <w:spacing w:line="360" w:lineRule="auto"/>
        <w:jc w:val="both"/>
      </w:pPr>
      <w:r>
        <w:rPr>
          <w:sz w:val="24"/>
          <w:szCs w:val="24"/>
        </w:rPr>
        <w:t xml:space="preserve">2. Zapłata wynagrodzenia Wykonawcy będzie następować po każdej zrealizowanej prawidłowo dostawie i będzie stanowić iloczyn cen jednostkowych przedstawionych </w:t>
      </w:r>
      <w:r>
        <w:rPr>
          <w:sz w:val="24"/>
          <w:szCs w:val="24"/>
        </w:rPr>
        <w:br/>
        <w:t xml:space="preserve">w ofercie i ilości faktycznie dostarczonych </w:t>
      </w:r>
      <w:r w:rsidR="00FE3AEE">
        <w:rPr>
          <w:sz w:val="24"/>
          <w:szCs w:val="24"/>
        </w:rPr>
        <w:t>środków czystości.</w:t>
      </w:r>
    </w:p>
    <w:p w14:paraId="3FC297D8" w14:textId="5D472450" w:rsidR="000C1FE3" w:rsidRPr="005E3AEF" w:rsidRDefault="000C1FE3" w:rsidP="005E3AEF">
      <w:pPr>
        <w:pStyle w:val="Nagwek2"/>
        <w:shd w:val="clear" w:color="auto" w:fill="FFFFFF"/>
        <w:spacing w:before="0" w:after="0"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pl-PL"/>
          <w14:ligatures w14:val="none"/>
        </w:rPr>
      </w:pPr>
      <w:r w:rsidRPr="00AE580D">
        <w:rPr>
          <w:rFonts w:ascii="Times New Roman" w:hAnsi="Times New Roman" w:cs="Times New Roman"/>
          <w:color w:val="auto"/>
          <w:sz w:val="24"/>
          <w:szCs w:val="24"/>
          <w14:ligatures w14:val="none"/>
        </w:rPr>
        <w:t>3</w:t>
      </w:r>
      <w:r w:rsidRPr="00AE580D">
        <w:rPr>
          <w:rFonts w:ascii="Times New Roman" w:hAnsi="Times New Roman" w:cs="Times New Roman"/>
          <w:color w:val="auto"/>
          <w:sz w:val="24"/>
          <w:szCs w:val="24"/>
          <w:lang w:eastAsia="pl-PL"/>
          <w14:ligatures w14:val="none"/>
        </w:rPr>
        <w:t xml:space="preserve">. 1.    Strony ustalają, że począwszy od dnia wejścia w życie przepisów o obligatoryjnym KSeF, faktury VAT wydane  na podstawie umowy będą wystawiane i udostępniane w postaci ustrukturyzowanej  zgodnie z przepisami ustawy </w:t>
      </w:r>
      <w:r w:rsidRPr="00AE580D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pl-PL"/>
          <w14:ligatures w14:val="none"/>
        </w:rPr>
        <w:t xml:space="preserve">z dnia 11 marca 2004 r. </w:t>
      </w:r>
      <w:r w:rsidRPr="00AE580D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  <w14:ligatures w14:val="none"/>
        </w:rPr>
        <w:t xml:space="preserve">o podatku od towarów i </w:t>
      </w:r>
      <w:r w:rsidRPr="00AE580D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  <w14:ligatures w14:val="none"/>
        </w:rPr>
        <w:t xml:space="preserve">usług (dalej: ustawa o VAT), </w:t>
      </w:r>
      <w:r w:rsidRPr="00AE580D">
        <w:rPr>
          <w:rFonts w:ascii="Times New Roman" w:hAnsi="Times New Roman" w:cs="Times New Roman"/>
          <w:color w:val="auto"/>
          <w:sz w:val="24"/>
          <w:szCs w:val="24"/>
          <w:lang w:eastAsia="pl-PL"/>
          <w14:ligatures w14:val="none"/>
        </w:rPr>
        <w:t xml:space="preserve">w szczególności zgodnie z art. 106ga tej ustawy za pośrednictwem Krajowego Systemu e-Faktur (KSeF). </w:t>
      </w:r>
    </w:p>
    <w:p w14:paraId="131F4F1E" w14:textId="0D490C53" w:rsidR="000C1FE3" w:rsidRPr="00AE580D" w:rsidRDefault="000C1FE3" w:rsidP="00AE580D">
      <w:pPr>
        <w:spacing w:line="360" w:lineRule="auto"/>
        <w:jc w:val="both"/>
        <w:rPr>
          <w:sz w:val="24"/>
          <w:szCs w:val="24"/>
          <w:lang w:eastAsia="pl-PL"/>
        </w:rPr>
      </w:pPr>
      <w:r w:rsidRPr="00AE580D">
        <w:rPr>
          <w:sz w:val="24"/>
          <w:szCs w:val="24"/>
        </w:rPr>
        <w:t>3.</w:t>
      </w:r>
      <w:r w:rsidRPr="00AE580D">
        <w:rPr>
          <w:sz w:val="24"/>
          <w:szCs w:val="24"/>
          <w:lang w:eastAsia="pl-PL"/>
        </w:rPr>
        <w:t>2.    Za datę doręczenia faktury przez Zamawiającemu uznaje się datę przydzielenia fakturze numeru identyfikującego w systemie KSeF z uwzględnieniem wyjątków wskazanych w ustawie o Vat ( tj. awarii i awarii całkowitej).</w:t>
      </w:r>
    </w:p>
    <w:p w14:paraId="0E60F48D" w14:textId="466A77E9" w:rsidR="000C1FE3" w:rsidRPr="00AE580D" w:rsidRDefault="000C1FE3" w:rsidP="00AE580D">
      <w:pPr>
        <w:spacing w:line="360" w:lineRule="auto"/>
        <w:jc w:val="both"/>
        <w:rPr>
          <w:sz w:val="24"/>
          <w:szCs w:val="24"/>
          <w:lang w:eastAsia="pl-PL"/>
        </w:rPr>
      </w:pPr>
      <w:r w:rsidRPr="00AE580D">
        <w:rPr>
          <w:sz w:val="24"/>
          <w:szCs w:val="24"/>
        </w:rPr>
        <w:t>3.</w:t>
      </w:r>
      <w:r w:rsidRPr="00AE580D">
        <w:rPr>
          <w:sz w:val="24"/>
          <w:szCs w:val="24"/>
          <w:lang w:eastAsia="pl-PL"/>
        </w:rPr>
        <w:t>3.    W przypadku awarii systemu KSeF  o której mowa art. 106 nf ww. ustawy  i art. 106 nh -faktury będą przesyłane w formie wizualizacji PDF na adres e-mail:  …………….</w:t>
      </w:r>
    </w:p>
    <w:p w14:paraId="6C84E1DD" w14:textId="7D87027A" w:rsidR="000C1FE3" w:rsidRPr="00AE580D" w:rsidRDefault="000C1FE3" w:rsidP="00AE580D">
      <w:pPr>
        <w:spacing w:line="360" w:lineRule="auto"/>
        <w:jc w:val="both"/>
        <w:rPr>
          <w:sz w:val="24"/>
          <w:szCs w:val="24"/>
          <w:lang w:eastAsia="pl-PL"/>
        </w:rPr>
      </w:pPr>
      <w:r w:rsidRPr="00AE580D">
        <w:rPr>
          <w:sz w:val="24"/>
          <w:szCs w:val="24"/>
        </w:rPr>
        <w:t>3.</w:t>
      </w:r>
      <w:r w:rsidRPr="00AE580D">
        <w:rPr>
          <w:sz w:val="24"/>
          <w:szCs w:val="24"/>
          <w:lang w:eastAsia="pl-PL"/>
        </w:rPr>
        <w:t>4.    Wszelkie dokumenty dodatkowe (np. specyfikacje, protokoły), których system KSeF nie obsługuje, będą przesyłane drogą elektroniczną na adres wskazany w ust. 3.</w:t>
      </w:r>
    </w:p>
    <w:p w14:paraId="48F7C03A" w14:textId="53F63D02" w:rsidR="000C1FE3" w:rsidRDefault="000C1FE3" w:rsidP="000C1FE3">
      <w:pPr>
        <w:spacing w:line="360" w:lineRule="auto"/>
        <w:jc w:val="both"/>
        <w:rPr>
          <w:sz w:val="24"/>
          <w:szCs w:val="24"/>
        </w:rPr>
      </w:pPr>
      <w:r w:rsidRPr="00AE580D">
        <w:rPr>
          <w:sz w:val="24"/>
          <w:szCs w:val="24"/>
        </w:rPr>
        <w:t>3.</w:t>
      </w:r>
      <w:r w:rsidR="00AE580D" w:rsidRPr="00AE580D">
        <w:rPr>
          <w:sz w:val="24"/>
          <w:szCs w:val="24"/>
        </w:rPr>
        <w:t>5.</w:t>
      </w:r>
      <w:r w:rsidRPr="00AE580D">
        <w:rPr>
          <w:sz w:val="24"/>
          <w:szCs w:val="24"/>
        </w:rPr>
        <w:t xml:space="preserve"> Zapłata wynagrodzenia nastąpi przelewem na rachunek bankowy Wykonawcy w ciągu </w:t>
      </w:r>
      <w:r w:rsidRPr="00AE580D">
        <w:rPr>
          <w:sz w:val="24"/>
          <w:szCs w:val="24"/>
        </w:rPr>
        <w:br/>
        <w:t>30 dni od wystawienia</w:t>
      </w:r>
      <w:r w:rsidRPr="00AE580D">
        <w:rPr>
          <w:color w:val="FF0000"/>
          <w:sz w:val="24"/>
          <w:szCs w:val="24"/>
        </w:rPr>
        <w:t xml:space="preserve"> </w:t>
      </w:r>
      <w:r w:rsidRPr="00AE580D">
        <w:rPr>
          <w:sz w:val="24"/>
          <w:szCs w:val="24"/>
        </w:rPr>
        <w:t>faktury przez Zamawiającego.</w:t>
      </w:r>
    </w:p>
    <w:p w14:paraId="63964118" w14:textId="77777777" w:rsidR="000C1FE3" w:rsidRDefault="000C1FE3" w:rsidP="000C1FE3">
      <w:pPr>
        <w:spacing w:line="360" w:lineRule="auto"/>
        <w:ind w:left="3540" w:firstLine="708"/>
        <w:jc w:val="both"/>
      </w:pPr>
      <w:r>
        <w:rPr>
          <w:sz w:val="24"/>
          <w:szCs w:val="24"/>
        </w:rPr>
        <w:t>§4</w:t>
      </w:r>
    </w:p>
    <w:p w14:paraId="164C0F43" w14:textId="77777777" w:rsidR="000C1FE3" w:rsidRDefault="000C1FE3" w:rsidP="000C1FE3">
      <w:pPr>
        <w:pStyle w:val="Tekstpodstawowy2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1.W czasie trwania umowy dostarczane będą produkty zaproponowane w ofercie, </w:t>
      </w:r>
      <w:r>
        <w:rPr>
          <w:sz w:val="24"/>
          <w:szCs w:val="24"/>
        </w:rPr>
        <w:br/>
        <w:t>w opakowaniach umożliwiających identyfikację producenta i produktu.</w:t>
      </w:r>
    </w:p>
    <w:p w14:paraId="7EF23323" w14:textId="77777777" w:rsidR="000C1FE3" w:rsidRDefault="000C1FE3" w:rsidP="000C1FE3">
      <w:pPr>
        <w:pStyle w:val="Tekstpodstawowy21"/>
        <w:spacing w:line="360" w:lineRule="auto"/>
        <w:jc w:val="both"/>
      </w:pPr>
      <w:r>
        <w:rPr>
          <w:sz w:val="24"/>
          <w:szCs w:val="24"/>
        </w:rPr>
        <w:t xml:space="preserve">2.Wykonawca zapewnia, </w:t>
      </w:r>
      <w:r>
        <w:rPr>
          <w:rFonts w:eastAsia="TimesNewRoman"/>
          <w:sz w:val="24"/>
          <w:szCs w:val="24"/>
        </w:rPr>
        <w:t>ż</w:t>
      </w:r>
      <w:r>
        <w:rPr>
          <w:sz w:val="24"/>
          <w:szCs w:val="24"/>
        </w:rPr>
        <w:t>e zaoferowane w złożonej w postępowaniu ofercie produkty spełniają wymagania okre</w:t>
      </w:r>
      <w:r>
        <w:rPr>
          <w:rFonts w:eastAsia="TimesNewRoman"/>
          <w:sz w:val="24"/>
          <w:szCs w:val="24"/>
        </w:rPr>
        <w:t>ś</w:t>
      </w:r>
      <w:r>
        <w:rPr>
          <w:sz w:val="24"/>
          <w:szCs w:val="24"/>
        </w:rPr>
        <w:t>lone przez Zamawiaj</w:t>
      </w:r>
      <w:r>
        <w:rPr>
          <w:rFonts w:eastAsia="TimesNewRoman"/>
          <w:sz w:val="24"/>
          <w:szCs w:val="24"/>
        </w:rPr>
        <w:t>ą</w:t>
      </w:r>
      <w:r>
        <w:rPr>
          <w:sz w:val="24"/>
          <w:szCs w:val="24"/>
        </w:rPr>
        <w:t xml:space="preserve">cego w dokumentach zapytania ofertowego </w:t>
      </w:r>
      <w:r>
        <w:rPr>
          <w:sz w:val="24"/>
          <w:szCs w:val="24"/>
        </w:rPr>
        <w:br/>
        <w:t>i jego załącznikach.</w:t>
      </w:r>
    </w:p>
    <w:p w14:paraId="2CA0AF97" w14:textId="77777777" w:rsidR="000C1FE3" w:rsidRDefault="000C1FE3" w:rsidP="000C1FE3">
      <w:pPr>
        <w:pStyle w:val="Tekstpodstawowy21"/>
        <w:spacing w:line="360" w:lineRule="auto"/>
        <w:jc w:val="both"/>
        <w:rPr>
          <w:color w:val="FF0000"/>
        </w:rPr>
      </w:pPr>
      <w:r>
        <w:rPr>
          <w:sz w:val="24"/>
          <w:szCs w:val="24"/>
        </w:rPr>
        <w:t xml:space="preserve">3.W przypadku jeżeli stwierdzone zostaną różnice między dostarczanymi produktami </w:t>
      </w:r>
      <w:r>
        <w:rPr>
          <w:sz w:val="24"/>
          <w:szCs w:val="24"/>
        </w:rPr>
        <w:br/>
        <w:t>a oferowanymi - Wykonawca ma obowiązek niezwłocznej wymiany na produkt właściwy w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terminie</w:t>
      </w:r>
      <w:bookmarkStart w:id="0" w:name="_Hlk188017577"/>
      <w:r>
        <w:rPr>
          <w:sz w:val="24"/>
          <w:szCs w:val="24"/>
        </w:rPr>
        <w:t xml:space="preserve"> nie dłuższym niż 2 dni robocze od daty zgłoszenia reklamacji przez Zamawiającego.</w:t>
      </w:r>
    </w:p>
    <w:bookmarkEnd w:id="0"/>
    <w:p w14:paraId="17215028" w14:textId="288F60E0" w:rsidR="00B91C91" w:rsidRDefault="000C1FE3" w:rsidP="000C1FE3">
      <w:pPr>
        <w:pStyle w:val="Tekstpodstawowy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4.W razie stwierdzenia wad fabrycznych dostarczanych produktów - Wykonawca zobowiązuje się do ich natychmiastowej wymiany w terminie nie dłuższym niż 1 dzień roboczy od daty zgłoszenia reklamacji przez Zamawiającego.</w:t>
      </w:r>
    </w:p>
    <w:p w14:paraId="0C12BEA9" w14:textId="77777777" w:rsidR="000C1FE3" w:rsidRDefault="000C1FE3" w:rsidP="000C1FE3">
      <w:pPr>
        <w:widowControl w:val="0"/>
        <w:tabs>
          <w:tab w:val="left" w:pos="360"/>
        </w:tabs>
        <w:spacing w:line="360" w:lineRule="auto"/>
        <w:jc w:val="center"/>
      </w:pPr>
      <w:r>
        <w:rPr>
          <w:rFonts w:eastAsia="SimSun"/>
          <w:kern w:val="2"/>
          <w:sz w:val="24"/>
          <w:szCs w:val="24"/>
          <w:lang w:bidi="hi-IN"/>
        </w:rPr>
        <w:t>§5</w:t>
      </w:r>
    </w:p>
    <w:p w14:paraId="46290CDF" w14:textId="77777777" w:rsidR="000C1FE3" w:rsidRDefault="000C1FE3" w:rsidP="000C1FE3">
      <w:pPr>
        <w:widowControl w:val="0"/>
        <w:overflowPunct w:val="0"/>
        <w:autoSpaceDE w:val="0"/>
        <w:spacing w:after="120" w:line="360" w:lineRule="auto"/>
        <w:jc w:val="both"/>
        <w:textAlignment w:val="baseline"/>
      </w:pPr>
      <w:r>
        <w:rPr>
          <w:rFonts w:eastAsia="SimSun" w:cs="Mangal"/>
          <w:kern w:val="2"/>
          <w:sz w:val="24"/>
          <w:szCs w:val="24"/>
          <w:lang w:bidi="hi-IN"/>
        </w:rPr>
        <w:t xml:space="preserve">1. W przypadku niewykonania lub nienależytego wykonania przedmiotu umowy przez </w:t>
      </w:r>
      <w:r>
        <w:rPr>
          <w:rFonts w:eastAsia="SimSun" w:cs="Mangal"/>
          <w:kern w:val="2"/>
          <w:sz w:val="24"/>
          <w:szCs w:val="24"/>
          <w:lang w:bidi="hi-IN"/>
        </w:rPr>
        <w:lastRenderedPageBreak/>
        <w:t>Wykonawcę jest on zobowiązany do naprawienia w ten sposób powstałej szkody.</w:t>
      </w:r>
    </w:p>
    <w:p w14:paraId="2FDF98AF" w14:textId="77777777" w:rsidR="000C1FE3" w:rsidRDefault="000C1FE3" w:rsidP="000C1FE3">
      <w:pPr>
        <w:widowControl w:val="0"/>
        <w:overflowPunct w:val="0"/>
        <w:autoSpaceDE w:val="0"/>
        <w:spacing w:after="120" w:line="360" w:lineRule="auto"/>
        <w:jc w:val="both"/>
        <w:textAlignment w:val="baseline"/>
      </w:pPr>
      <w:r>
        <w:rPr>
          <w:rFonts w:eastAsia="SimSun" w:cs="Mangal"/>
          <w:kern w:val="2"/>
          <w:sz w:val="24"/>
          <w:szCs w:val="24"/>
          <w:lang w:bidi="hi-IN"/>
        </w:rPr>
        <w:t>2. Zamawiający może żądać kar umownych:</w:t>
      </w:r>
    </w:p>
    <w:p w14:paraId="2FF14AF7" w14:textId="77777777" w:rsidR="000C1FE3" w:rsidRDefault="000C1FE3" w:rsidP="000C1FE3">
      <w:pPr>
        <w:widowControl w:val="0"/>
        <w:overflowPunct w:val="0"/>
        <w:autoSpaceDE w:val="0"/>
        <w:spacing w:after="120" w:line="360" w:lineRule="auto"/>
        <w:ind w:left="720"/>
        <w:jc w:val="both"/>
        <w:textAlignment w:val="baseline"/>
      </w:pPr>
      <w:r>
        <w:rPr>
          <w:rFonts w:eastAsia="SimSun" w:cs="Mangal"/>
          <w:kern w:val="2"/>
          <w:sz w:val="24"/>
          <w:szCs w:val="24"/>
          <w:lang w:bidi="hi-IN"/>
        </w:rPr>
        <w:t>1) w wysokości 20 % wartości oferty brutto za odstąpienie od umowy przez którąkolwiek ze stron z przyczyn, za które ponosi odpowiedzialność Wykonawca,</w:t>
      </w:r>
    </w:p>
    <w:p w14:paraId="56D5B3F4" w14:textId="77777777" w:rsidR="000C1FE3" w:rsidRDefault="000C1FE3" w:rsidP="000C1FE3">
      <w:pPr>
        <w:widowControl w:val="0"/>
        <w:overflowPunct w:val="0"/>
        <w:autoSpaceDE w:val="0"/>
        <w:spacing w:before="120" w:line="360" w:lineRule="auto"/>
        <w:ind w:left="720"/>
        <w:jc w:val="both"/>
        <w:textAlignment w:val="baseline"/>
        <w:rPr>
          <w:rFonts w:eastAsia="SimSun" w:cs="Mangal"/>
          <w:kern w:val="2"/>
          <w:sz w:val="24"/>
          <w:szCs w:val="24"/>
          <w:lang w:bidi="hi-IN"/>
        </w:rPr>
      </w:pPr>
      <w:r>
        <w:rPr>
          <w:rFonts w:eastAsia="SimSun" w:cs="Mangal"/>
          <w:kern w:val="2"/>
          <w:sz w:val="24"/>
          <w:szCs w:val="24"/>
          <w:lang w:bidi="hi-IN"/>
        </w:rPr>
        <w:t>2) w wysokości 0,5 % wartości oferty brutto za każdy dzień opóźnienia w terminie realizacji zamówienia,</w:t>
      </w:r>
    </w:p>
    <w:p w14:paraId="59D2BB93" w14:textId="0472DDE2" w:rsidR="00E6346B" w:rsidRDefault="000C1FE3" w:rsidP="00E6346B">
      <w:pPr>
        <w:widowControl w:val="0"/>
        <w:overflowPunct w:val="0"/>
        <w:autoSpaceDE w:val="0"/>
        <w:spacing w:before="120" w:line="360" w:lineRule="auto"/>
        <w:ind w:left="720"/>
        <w:jc w:val="both"/>
        <w:textAlignment w:val="baseline"/>
        <w:rPr>
          <w:rFonts w:eastAsia="SimSun" w:cs="Mangal"/>
          <w:kern w:val="2"/>
          <w:sz w:val="24"/>
          <w:szCs w:val="24"/>
          <w:lang w:bidi="hi-IN"/>
        </w:rPr>
      </w:pPr>
      <w:r>
        <w:rPr>
          <w:rFonts w:eastAsia="SimSun" w:cs="Mangal"/>
          <w:kern w:val="2"/>
          <w:sz w:val="24"/>
          <w:szCs w:val="24"/>
          <w:lang w:bidi="hi-IN"/>
        </w:rPr>
        <w:t>3) za opóźnienie w usunięciu wad stwierdzonych przy odbiorze w wysokości 0,5% wartości oferty brutto za każdy dzień opóźnienia od dnia wyznaczonego przez Zamawiającego na usunięcie wad.</w:t>
      </w:r>
    </w:p>
    <w:p w14:paraId="12091BA8" w14:textId="55913106" w:rsidR="00E6346B" w:rsidRDefault="000C1FE3" w:rsidP="000C1FE3">
      <w:pPr>
        <w:widowControl w:val="0"/>
        <w:overflowPunct w:val="0"/>
        <w:autoSpaceDE w:val="0"/>
        <w:spacing w:before="120" w:line="360" w:lineRule="auto"/>
        <w:jc w:val="both"/>
        <w:textAlignment w:val="baseline"/>
        <w:rPr>
          <w:rFonts w:eastAsia="SimSun" w:cs="Mangal"/>
          <w:kern w:val="2"/>
          <w:sz w:val="24"/>
          <w:szCs w:val="24"/>
          <w:lang w:bidi="hi-IN"/>
        </w:rPr>
      </w:pPr>
      <w:r>
        <w:rPr>
          <w:rFonts w:eastAsia="SimSun" w:cs="Mangal"/>
          <w:kern w:val="2"/>
          <w:sz w:val="24"/>
          <w:szCs w:val="24"/>
          <w:lang w:bidi="hi-IN"/>
        </w:rPr>
        <w:t xml:space="preserve">3. Maksymalna wysokość kar umownych nie może przekroczyć  </w:t>
      </w:r>
      <w:r w:rsidR="00692A33">
        <w:rPr>
          <w:rFonts w:eastAsia="SimSun" w:cs="Mangal"/>
          <w:kern w:val="2"/>
          <w:sz w:val="24"/>
          <w:szCs w:val="24"/>
          <w:lang w:bidi="hi-IN"/>
        </w:rPr>
        <w:t>2</w:t>
      </w:r>
      <w:r>
        <w:rPr>
          <w:rFonts w:eastAsia="SimSun" w:cs="Mangal"/>
          <w:kern w:val="2"/>
          <w:sz w:val="24"/>
          <w:szCs w:val="24"/>
          <w:lang w:bidi="hi-IN"/>
        </w:rPr>
        <w:t>0%  wartości oferty brutto.</w:t>
      </w:r>
    </w:p>
    <w:p w14:paraId="6CC70CB2" w14:textId="77777777" w:rsidR="000C1FE3" w:rsidRDefault="000C1FE3" w:rsidP="000C1FE3">
      <w:pPr>
        <w:spacing w:before="60" w:after="120" w:line="360" w:lineRule="auto"/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§6</w:t>
      </w:r>
    </w:p>
    <w:p w14:paraId="2B3F04AC" w14:textId="77777777" w:rsidR="000C1FE3" w:rsidRDefault="000C1FE3" w:rsidP="000C1FE3">
      <w:pPr>
        <w:spacing w:before="6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Wszelkie zmiany niniejszej umowy wymagają formy pisemnej pod rygorem nieważności. </w:t>
      </w:r>
    </w:p>
    <w:p w14:paraId="2BA305A4" w14:textId="77777777" w:rsidR="000C1FE3" w:rsidRDefault="000C1FE3" w:rsidP="000C1FE3">
      <w:pPr>
        <w:spacing w:before="6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Dopuszcza się możliwość dokonania zmian postanowień zawartej umowy w stosunku </w:t>
      </w:r>
      <w:r>
        <w:rPr>
          <w:sz w:val="24"/>
          <w:szCs w:val="24"/>
        </w:rPr>
        <w:br/>
        <w:t xml:space="preserve">do treści oferty, na podstawie której dokonano wyboru Wykonawcy, w przypadku gdy zmiana taka nie jest istotna. </w:t>
      </w:r>
      <w:r>
        <w:rPr>
          <w:color w:val="000000"/>
          <w:sz w:val="24"/>
          <w:szCs w:val="24"/>
        </w:rPr>
        <w:t xml:space="preserve">Zmiany umowy są dopuszczalne w szczególności w przypadku wystąpienia co najmniej jednej z okoliczności wymienionych poniżej w zakresie: </w:t>
      </w:r>
    </w:p>
    <w:p w14:paraId="281C1F2D" w14:textId="77777777" w:rsidR="000C1FE3" w:rsidRDefault="000C1FE3" w:rsidP="000C1FE3">
      <w:pPr>
        <w:spacing w:before="6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zmiany warunków realizacji przedmiotu zamówienia wynikłej ze zmiany przepisów prawnych, norm itp. powodujących konieczność zastosowania innych rozwiązań technologicznych niż zakładano w opisie przedmiotu zamówienia, </w:t>
      </w:r>
    </w:p>
    <w:p w14:paraId="59E4B678" w14:textId="77777777" w:rsidR="000C1FE3" w:rsidRDefault="000C1FE3" w:rsidP="000C1FE3">
      <w:pPr>
        <w:widowControl w:val="0"/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contextualSpacing/>
        <w:jc w:val="both"/>
        <w:textAlignment w:val="baselin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2)zmiany produktu, gdy został on wycofany z produkcji lub zmodyfikowany/ udoskonalony – pod warunkiem, że produkty nie będą gorsze niż zaoferowane przez Wykonawcę w złożonej ofercie oraz będą gwarantować zachowanie parametrów i funkcjonalności opisanych </w:t>
      </w:r>
      <w:r>
        <w:rPr>
          <w:sz w:val="24"/>
          <w:szCs w:val="24"/>
          <w:lang w:eastAsia="pl-PL"/>
        </w:rPr>
        <w:br/>
        <w:t xml:space="preserve">w zapytaniu ofertowym (produkty równoważnej jakości) przy czym Wykonawca ma obowiązek w tym przypadku wykazać, że oferowany przez niego produkt spełnia wymagania określone przez Zamawiającego stosowną dokumentacją przedłożoną Zamawiającemu oraz okazaniem próbki </w:t>
      </w:r>
      <w:r>
        <w:rPr>
          <w:color w:val="000000"/>
          <w:sz w:val="24"/>
          <w:szCs w:val="24"/>
        </w:rPr>
        <w:t>produktu na jego żądanie; zgoda Zamawiającego na taką zmianę jest obligatoryjna,</w:t>
      </w:r>
    </w:p>
    <w:p w14:paraId="3639117B" w14:textId="77777777" w:rsidR="000C1FE3" w:rsidRDefault="000C1FE3" w:rsidP="000C1FE3">
      <w:pPr>
        <w:widowControl w:val="0"/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contextualSpacing/>
        <w:jc w:val="both"/>
        <w:textAlignment w:val="baselin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3)zmiany numeru katalogowego (o ile dotyczy),</w:t>
      </w:r>
    </w:p>
    <w:p w14:paraId="02983E8D" w14:textId="3F77048C" w:rsidR="005E3AEF" w:rsidRDefault="000C1FE3" w:rsidP="000C1FE3">
      <w:pPr>
        <w:widowControl w:val="0"/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contextualSpacing/>
        <w:jc w:val="both"/>
        <w:textAlignment w:val="baselin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4)zmiany nazwy produktu przy zachowaniu jego parametrów.</w:t>
      </w:r>
    </w:p>
    <w:p w14:paraId="667F5613" w14:textId="77777777" w:rsidR="000C1FE3" w:rsidRDefault="000C1FE3" w:rsidP="000C1FE3">
      <w:pPr>
        <w:spacing w:after="6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§7</w:t>
      </w:r>
    </w:p>
    <w:p w14:paraId="3E16105D" w14:textId="77777777" w:rsidR="000C1FE3" w:rsidRDefault="000C1FE3" w:rsidP="000C1FE3">
      <w:pPr>
        <w:spacing w:before="60" w:after="12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W przypadku wystąpienia po stronie Wykonawcy przeszkód w terminowym wykonaniu poszczególnej dostawy niezależnych od niego i wynikających z siły wyższej, Wykonawca złoży wniosek do Zamawiającego ze wskazaniem tych okoliczności i wykazaniem obiektywnymi dowodami ich wpływu na wykonanie zobowiązania, Zamawiający może wyrazić zgodę na przedłużenie terminu wykonania danej dostawy określając jednocześnie nowy termin.</w:t>
      </w:r>
    </w:p>
    <w:p w14:paraId="2FD09F77" w14:textId="77777777" w:rsidR="005E3AEF" w:rsidRDefault="005E3AEF" w:rsidP="000C1FE3">
      <w:pPr>
        <w:spacing w:before="60" w:after="120" w:line="360" w:lineRule="auto"/>
        <w:jc w:val="center"/>
        <w:rPr>
          <w:sz w:val="24"/>
          <w:szCs w:val="24"/>
          <w:lang w:eastAsia="pl-PL"/>
        </w:rPr>
      </w:pPr>
    </w:p>
    <w:p w14:paraId="6F7E841E" w14:textId="1F84417A" w:rsidR="000C1FE3" w:rsidRDefault="000C1FE3" w:rsidP="000C1FE3">
      <w:pPr>
        <w:spacing w:before="60" w:after="120" w:line="360" w:lineRule="auto"/>
        <w:jc w:val="center"/>
        <w:rPr>
          <w:color w:val="000000"/>
          <w:sz w:val="24"/>
          <w:szCs w:val="24"/>
        </w:rPr>
      </w:pPr>
      <w:r>
        <w:rPr>
          <w:sz w:val="24"/>
          <w:szCs w:val="24"/>
          <w:lang w:eastAsia="pl-PL"/>
        </w:rPr>
        <w:t>§8</w:t>
      </w:r>
    </w:p>
    <w:p w14:paraId="639F65E9" w14:textId="77777777" w:rsidR="000C1FE3" w:rsidRDefault="000C1FE3" w:rsidP="000C1FE3">
      <w:pPr>
        <w:suppressAutoHyphens w:val="0"/>
        <w:spacing w:line="360" w:lineRule="auto"/>
        <w:ind w:right="-2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1.Zamawiający zastrzega sobie prawo do odstąpienia od umowy w całości albo w części </w:t>
      </w:r>
      <w:r>
        <w:rPr>
          <w:sz w:val="24"/>
          <w:szCs w:val="24"/>
          <w:lang w:eastAsia="pl-PL"/>
        </w:rPr>
        <w:br/>
        <w:t xml:space="preserve">w przypadku naruszenia przez Wykonawcę postanowień umowy, w szczególności </w:t>
      </w:r>
      <w:r>
        <w:rPr>
          <w:sz w:val="24"/>
          <w:szCs w:val="24"/>
          <w:lang w:eastAsia="pl-PL"/>
        </w:rPr>
        <w:br/>
        <w:t>w następujących przypadkach:</w:t>
      </w:r>
    </w:p>
    <w:p w14:paraId="751594F3" w14:textId="77777777" w:rsidR="000C1FE3" w:rsidRDefault="000C1FE3" w:rsidP="000C1FE3">
      <w:pPr>
        <w:suppressAutoHyphens w:val="0"/>
        <w:spacing w:line="360" w:lineRule="auto"/>
        <w:ind w:right="-2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1) jeśli Wykonawca nie wykonuje przedmiotu umowy w terminie wskazanym w umowie, tj. opóźnia się z dostawą</w:t>
      </w:r>
      <w:r>
        <w:rPr>
          <w:color w:val="FF0000"/>
          <w:sz w:val="24"/>
          <w:szCs w:val="24"/>
          <w:lang w:eastAsia="pl-PL"/>
        </w:rPr>
        <w:t xml:space="preserve"> </w:t>
      </w:r>
      <w:r>
        <w:rPr>
          <w:sz w:val="24"/>
          <w:szCs w:val="24"/>
          <w:lang w:eastAsia="pl-PL"/>
        </w:rPr>
        <w:t xml:space="preserve"> przez okres dłuższy niż 2 dni i nie dostarcza przedmiotu zamówienia</w:t>
      </w:r>
      <w:r>
        <w:rPr>
          <w:rFonts w:eastAsia="SimSun"/>
          <w:kern w:val="2"/>
          <w:sz w:val="24"/>
          <w:szCs w:val="24"/>
          <w:lang w:bidi="hi-IN"/>
        </w:rPr>
        <w:t>,</w:t>
      </w:r>
    </w:p>
    <w:p w14:paraId="58003167" w14:textId="77777777" w:rsidR="000C1FE3" w:rsidRDefault="000C1FE3" w:rsidP="000C1FE3">
      <w:pPr>
        <w:suppressAutoHyphens w:val="0"/>
        <w:spacing w:line="360" w:lineRule="auto"/>
        <w:ind w:right="69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2) gdy nastąpiła istotna zmiana okoliczności powodująca, że wykonanie umowy nie leży </w:t>
      </w:r>
      <w:r>
        <w:rPr>
          <w:sz w:val="24"/>
          <w:szCs w:val="24"/>
          <w:lang w:eastAsia="pl-PL"/>
        </w:rPr>
        <w:br/>
        <w:t>w interesie publicznym, czego nie można było przewidzieć w chwili zawarcia umowy lub dalsze wykonywanie umowy może zagrozić istotnemu interesowi bezpieczeństwa państwa lub bezpieczeństwu publicznemu.</w:t>
      </w:r>
    </w:p>
    <w:p w14:paraId="1A741177" w14:textId="77777777" w:rsidR="000C1FE3" w:rsidRDefault="000C1FE3" w:rsidP="000C1FE3">
      <w:pPr>
        <w:suppressAutoHyphens w:val="0"/>
        <w:spacing w:line="360" w:lineRule="auto"/>
        <w:ind w:right="-2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2.W przypadkach określonych powyżej Wykonawca może żądać od Zamawiającego wyłącznie wynagrodzenia z tytułu należytego wykonania części przedmiotu umowy </w:t>
      </w:r>
      <w:r>
        <w:rPr>
          <w:sz w:val="24"/>
          <w:szCs w:val="24"/>
          <w:lang w:eastAsia="pl-PL"/>
        </w:rPr>
        <w:br/>
        <w:t xml:space="preserve">do momentu złożenia przez Zamawiającego oświadczenia o odstąpieniu od umowy. </w:t>
      </w:r>
    </w:p>
    <w:p w14:paraId="230C47B2" w14:textId="4B58E581" w:rsidR="000C1FE3" w:rsidRDefault="000C1FE3" w:rsidP="005E3AEF">
      <w:pPr>
        <w:suppressAutoHyphens w:val="0"/>
        <w:spacing w:line="360" w:lineRule="auto"/>
        <w:ind w:right="69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3. Powyższe postanowienia nie ograniczają Zamawiającego w możliwości odstąpienia od umowy na podstawie przepisów powszechnie obowiązującego prawa i nie modyfikują ich na niekorzyść Zamawiającego.</w:t>
      </w:r>
    </w:p>
    <w:p w14:paraId="29272DFD" w14:textId="77777777" w:rsidR="000C1FE3" w:rsidRDefault="000C1FE3" w:rsidP="000C1FE3">
      <w:pPr>
        <w:spacing w:line="360" w:lineRule="auto"/>
        <w:ind w:left="4248"/>
        <w:jc w:val="both"/>
      </w:pPr>
      <w:r>
        <w:rPr>
          <w:sz w:val="24"/>
          <w:szCs w:val="24"/>
        </w:rPr>
        <w:t>§9</w:t>
      </w:r>
    </w:p>
    <w:p w14:paraId="5F1C10D6" w14:textId="77777777" w:rsidR="000C1FE3" w:rsidRDefault="000C1FE3" w:rsidP="000C1FE3">
      <w:pPr>
        <w:pStyle w:val="Tekstpodstawowywcity"/>
        <w:spacing w:line="360" w:lineRule="auto"/>
        <w:ind w:left="0"/>
      </w:pPr>
      <w:r>
        <w:rPr>
          <w:sz w:val="24"/>
          <w:szCs w:val="24"/>
        </w:rPr>
        <w:t>1.Wszystkie spory wynikające z niniejszej umowy będą poddane pod rozstrzygnięcie sądu właściwego dla Zamawiającego.</w:t>
      </w:r>
    </w:p>
    <w:p w14:paraId="00E826A2" w14:textId="2C695FC7" w:rsidR="002F088D" w:rsidRPr="005E3AEF" w:rsidRDefault="000C1FE3" w:rsidP="005E3AEF">
      <w:pPr>
        <w:spacing w:line="360" w:lineRule="auto"/>
        <w:jc w:val="both"/>
      </w:pPr>
      <w:r>
        <w:rPr>
          <w:sz w:val="24"/>
          <w:szCs w:val="24"/>
        </w:rPr>
        <w:t>2.W sprawach nieuregulowanych niniejszą umową mają zastosowanie przepisy Kodeksu Cywilnego.</w:t>
      </w:r>
    </w:p>
    <w:p w14:paraId="79A51B01" w14:textId="504BA43A" w:rsidR="000C1FE3" w:rsidRDefault="000C1FE3" w:rsidP="000C1FE3">
      <w:pPr>
        <w:spacing w:line="360" w:lineRule="auto"/>
        <w:ind w:left="3900" w:firstLine="348"/>
        <w:jc w:val="both"/>
      </w:pPr>
      <w:r>
        <w:rPr>
          <w:sz w:val="24"/>
          <w:szCs w:val="24"/>
        </w:rPr>
        <w:t>§10</w:t>
      </w:r>
    </w:p>
    <w:p w14:paraId="4E09FB1C" w14:textId="77777777" w:rsidR="000C1FE3" w:rsidRDefault="000C1FE3" w:rsidP="000C1FE3">
      <w:pPr>
        <w:spacing w:line="360" w:lineRule="auto"/>
        <w:jc w:val="both"/>
      </w:pPr>
      <w:r>
        <w:rPr>
          <w:sz w:val="24"/>
          <w:szCs w:val="24"/>
        </w:rPr>
        <w:t xml:space="preserve">1.Umowę sporządzono w dwóch jednobrzmiących egzemplarzach – po jednym dla każdej ze stron. </w:t>
      </w:r>
    </w:p>
    <w:p w14:paraId="6FF343DA" w14:textId="77777777" w:rsidR="000C1FE3" w:rsidRDefault="000C1FE3" w:rsidP="000C1FE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2.Integralną częścią umowy są następujące załączniki: </w:t>
      </w:r>
    </w:p>
    <w:p w14:paraId="627EE480" w14:textId="77777777" w:rsidR="000C1FE3" w:rsidRDefault="000C1FE3" w:rsidP="000C1FE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>załącznik nr 1 – Opis Przedmiotu Zamówienia zgodnie z ofertą Wykonawcy,</w:t>
      </w:r>
    </w:p>
    <w:p w14:paraId="3910E854" w14:textId="77777777" w:rsidR="000C1FE3" w:rsidRDefault="000C1FE3" w:rsidP="000C1FE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2)</w:t>
      </w:r>
      <w:r>
        <w:rPr>
          <w:sz w:val="24"/>
          <w:szCs w:val="24"/>
        </w:rPr>
        <w:tab/>
        <w:t>załącznik nr 2 – Oferta Wykonawcy,</w:t>
      </w:r>
    </w:p>
    <w:p w14:paraId="58ADB296" w14:textId="77777777" w:rsidR="000C1FE3" w:rsidRDefault="000C1FE3" w:rsidP="000C1FE3">
      <w:pPr>
        <w:spacing w:line="360" w:lineRule="auto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załącznik nr 3 – Klauzula informacyjna w trybie art. 13 rozporządzenia Parlamentu Europejskiego i Rady (UE)2016/679 z dnia 27 kwietnia 2016 r. – RODO.</w:t>
      </w:r>
    </w:p>
    <w:p w14:paraId="1AA8F6B1" w14:textId="77777777" w:rsidR="000C1FE3" w:rsidRDefault="000C1FE3" w:rsidP="000C1FE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>
        <w:rPr>
          <w:sz w:val="24"/>
          <w:szCs w:val="24"/>
        </w:rPr>
        <w:tab/>
        <w:t xml:space="preserve">załącznik nr 4 - Pełnomocnictwo do składania oferty – jeśli dotyczy. </w:t>
      </w:r>
    </w:p>
    <w:p w14:paraId="2DD3A694" w14:textId="77777777" w:rsidR="000C1FE3" w:rsidRDefault="000C1FE3" w:rsidP="000C1FE3">
      <w:pPr>
        <w:spacing w:line="360" w:lineRule="auto"/>
        <w:jc w:val="both"/>
        <w:rPr>
          <w:bCs/>
          <w:i/>
          <w:iCs/>
          <w:sz w:val="24"/>
          <w:szCs w:val="24"/>
        </w:rPr>
      </w:pPr>
    </w:p>
    <w:p w14:paraId="2BAA5575" w14:textId="77777777" w:rsidR="000C1FE3" w:rsidRDefault="000C1FE3" w:rsidP="000C1FE3">
      <w:pPr>
        <w:spacing w:line="360" w:lineRule="auto"/>
        <w:jc w:val="both"/>
        <w:rPr>
          <w:b/>
        </w:rPr>
      </w:pPr>
      <w:r>
        <w:rPr>
          <w:b/>
          <w:i/>
          <w:iCs/>
          <w:sz w:val="24"/>
          <w:szCs w:val="24"/>
        </w:rPr>
        <w:t>ZAMAWIAJĄCY:</w:t>
      </w:r>
      <w:r>
        <w:rPr>
          <w:b/>
          <w:i/>
          <w:iCs/>
          <w:sz w:val="24"/>
          <w:szCs w:val="24"/>
        </w:rPr>
        <w:tab/>
      </w:r>
      <w:r>
        <w:rPr>
          <w:b/>
          <w:i/>
          <w:iCs/>
          <w:sz w:val="24"/>
          <w:szCs w:val="24"/>
        </w:rPr>
        <w:tab/>
      </w:r>
      <w:r>
        <w:rPr>
          <w:b/>
          <w:i/>
          <w:iCs/>
          <w:sz w:val="24"/>
          <w:szCs w:val="24"/>
        </w:rPr>
        <w:tab/>
      </w:r>
      <w:r>
        <w:rPr>
          <w:b/>
          <w:i/>
          <w:iCs/>
          <w:sz w:val="24"/>
          <w:szCs w:val="24"/>
        </w:rPr>
        <w:tab/>
      </w:r>
      <w:r>
        <w:rPr>
          <w:b/>
          <w:i/>
          <w:iCs/>
          <w:sz w:val="24"/>
          <w:szCs w:val="24"/>
        </w:rPr>
        <w:tab/>
      </w:r>
      <w:r>
        <w:rPr>
          <w:b/>
          <w:i/>
          <w:iCs/>
          <w:sz w:val="24"/>
          <w:szCs w:val="24"/>
        </w:rPr>
        <w:tab/>
      </w:r>
      <w:r>
        <w:rPr>
          <w:b/>
          <w:i/>
          <w:iCs/>
          <w:sz w:val="24"/>
          <w:szCs w:val="24"/>
        </w:rPr>
        <w:tab/>
      </w:r>
      <w:r>
        <w:rPr>
          <w:b/>
          <w:i/>
          <w:iCs/>
          <w:sz w:val="24"/>
          <w:szCs w:val="24"/>
        </w:rPr>
        <w:tab/>
        <w:t>WYKONAWCA:</w:t>
      </w:r>
    </w:p>
    <w:p w14:paraId="409D443E" w14:textId="77777777" w:rsidR="000C1FE3" w:rsidRDefault="000C1FE3" w:rsidP="000C1FE3"/>
    <w:p w14:paraId="18E3303F" w14:textId="77777777" w:rsidR="000C1FE3" w:rsidRDefault="000C1FE3"/>
    <w:sectPr w:rsidR="000C1F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258D" w14:textId="77777777" w:rsidR="00DE7E34" w:rsidRDefault="00DE7E34" w:rsidP="000C1FE3">
      <w:r>
        <w:separator/>
      </w:r>
    </w:p>
  </w:endnote>
  <w:endnote w:type="continuationSeparator" w:id="0">
    <w:p w14:paraId="7B54DA05" w14:textId="77777777" w:rsidR="00DE7E34" w:rsidRDefault="00DE7E34" w:rsidP="000C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6BB6" w14:textId="77777777" w:rsidR="00DE7E34" w:rsidRDefault="00DE7E34" w:rsidP="000C1FE3">
      <w:r>
        <w:separator/>
      </w:r>
    </w:p>
  </w:footnote>
  <w:footnote w:type="continuationSeparator" w:id="0">
    <w:p w14:paraId="5CA31342" w14:textId="77777777" w:rsidR="00DE7E34" w:rsidRDefault="00DE7E34" w:rsidP="000C1FE3">
      <w:r>
        <w:continuationSeparator/>
      </w:r>
    </w:p>
  </w:footnote>
  <w:footnote w:id="1">
    <w:p w14:paraId="6C4FD716" w14:textId="77777777" w:rsidR="000C1FE3" w:rsidRDefault="000C1FE3" w:rsidP="000C1FE3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**Uzupełnić, jeśli wykonawca wpisany do KRS. </w:t>
      </w:r>
    </w:p>
  </w:footnote>
  <w:footnote w:id="2">
    <w:p w14:paraId="4DFB5BA8" w14:textId="77777777" w:rsidR="000C1FE3" w:rsidRDefault="000C1FE3" w:rsidP="000C1FE3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*Wybrać właściwe, niepotrzebne usunąć. </w:t>
      </w:r>
    </w:p>
    <w:p w14:paraId="3EF80ED4" w14:textId="77777777" w:rsidR="000C1FE3" w:rsidRDefault="000C1FE3" w:rsidP="000C1FE3">
      <w:pPr>
        <w:pStyle w:val="Tekstprzypisudolnego"/>
      </w:pPr>
    </w:p>
    <w:p w14:paraId="4D5DA9D7" w14:textId="77777777" w:rsidR="000C1FE3" w:rsidRDefault="000C1FE3" w:rsidP="000C1FE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DE61" w14:textId="60C3095B" w:rsidR="000C1FE3" w:rsidRPr="00172BA8" w:rsidRDefault="000C1FE3" w:rsidP="000C1FE3">
    <w:pPr>
      <w:pStyle w:val="Nagwek"/>
      <w:rPr>
        <w:i/>
        <w:iCs/>
      </w:rPr>
    </w:pPr>
    <w:r w:rsidRPr="00172BA8">
      <w:rPr>
        <w:i/>
        <w:iCs/>
      </w:rPr>
      <w:t>OZ.272</w:t>
    </w:r>
    <w:r w:rsidR="002B535B">
      <w:rPr>
        <w:i/>
        <w:iCs/>
      </w:rPr>
      <w:t>.2.8.2026.JS</w:t>
    </w:r>
    <w:r w:rsidRPr="00172BA8">
      <w:rPr>
        <w:i/>
        <w:iCs/>
      </w:rPr>
      <w:tab/>
    </w:r>
    <w:r w:rsidRPr="00172BA8">
      <w:rPr>
        <w:i/>
        <w:iCs/>
      </w:rPr>
      <w:tab/>
      <w:t>Załącznik nr</w:t>
    </w:r>
    <w:r w:rsidR="002B535B">
      <w:rPr>
        <w:i/>
        <w:iCs/>
      </w:rPr>
      <w:t xml:space="preserve"> 5</w:t>
    </w:r>
    <w:r w:rsidRPr="00172BA8">
      <w:rPr>
        <w:i/>
        <w:iCs/>
      </w:rPr>
      <w:t xml:space="preserve"> do Zapytania Ofertowego</w:t>
    </w:r>
  </w:p>
  <w:p w14:paraId="47FBFF69" w14:textId="77777777" w:rsidR="000C1FE3" w:rsidRDefault="000C1FE3" w:rsidP="000C1FE3">
    <w:pPr>
      <w:pStyle w:val="Nagwek"/>
    </w:pPr>
  </w:p>
  <w:p w14:paraId="4084F8E8" w14:textId="77777777" w:rsidR="000C1FE3" w:rsidRDefault="000C1F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FE3"/>
    <w:rsid w:val="000439E4"/>
    <w:rsid w:val="0006401A"/>
    <w:rsid w:val="000B7D76"/>
    <w:rsid w:val="000C1FE3"/>
    <w:rsid w:val="001461D1"/>
    <w:rsid w:val="001F41DE"/>
    <w:rsid w:val="00212DF5"/>
    <w:rsid w:val="002B535B"/>
    <w:rsid w:val="002F088D"/>
    <w:rsid w:val="00375DF5"/>
    <w:rsid w:val="003C3A36"/>
    <w:rsid w:val="003E0F80"/>
    <w:rsid w:val="004E085F"/>
    <w:rsid w:val="005E3AEF"/>
    <w:rsid w:val="00692A33"/>
    <w:rsid w:val="00A92F09"/>
    <w:rsid w:val="00AE580D"/>
    <w:rsid w:val="00B16859"/>
    <w:rsid w:val="00B91C91"/>
    <w:rsid w:val="00B965E5"/>
    <w:rsid w:val="00C17574"/>
    <w:rsid w:val="00DE7E34"/>
    <w:rsid w:val="00E6346B"/>
    <w:rsid w:val="00F972C1"/>
    <w:rsid w:val="00FE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E7876"/>
  <w15:chartTrackingRefBased/>
  <w15:docId w15:val="{625876B9-B4DF-4B2E-96F4-DC62AED7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FE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1FE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1FE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1FE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1FE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FE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1FE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1FE3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1FE3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1FE3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1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C1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1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1F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F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1F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1F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1F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1F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1FE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C1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1FE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C1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1FE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C1F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1FE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C1F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1F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1FE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FE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FE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0C1FE3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1FE3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1FE3"/>
    <w:pPr>
      <w:ind w:left="360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1FE3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customStyle="1" w:styleId="Tekstpodstawowy21">
    <w:name w:val="Tekst podstawowy 21"/>
    <w:basedOn w:val="Normalny"/>
    <w:rsid w:val="000C1FE3"/>
    <w:rPr>
      <w:sz w:val="28"/>
    </w:rPr>
  </w:style>
  <w:style w:type="character" w:styleId="Odwoanieprzypisudolnego">
    <w:name w:val="footnote reference"/>
    <w:uiPriority w:val="99"/>
    <w:semiHidden/>
    <w:unhideWhenUsed/>
    <w:rsid w:val="000C1F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C1F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1FE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1F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1FE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1350</Words>
  <Characters>8836</Characters>
  <Application>Microsoft Office Word</Application>
  <DocSecurity>0</DocSecurity>
  <Lines>173</Lines>
  <Paragraphs>87</Paragraphs>
  <ScaleCrop>false</ScaleCrop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Rzeszów - Katarzyna Trybus</dc:creator>
  <cp:keywords/>
  <dc:description/>
  <cp:lastModifiedBy>WSSE Rzeszów - Joanna Sykała</cp:lastModifiedBy>
  <cp:revision>4</cp:revision>
  <dcterms:created xsi:type="dcterms:W3CDTF">2026-03-02T11:11:00Z</dcterms:created>
  <dcterms:modified xsi:type="dcterms:W3CDTF">2026-03-05T08:22:00Z</dcterms:modified>
</cp:coreProperties>
</file>